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506" w:type="dxa"/>
        <w:tblLook w:val="04A0" w:firstRow="1" w:lastRow="0" w:firstColumn="1" w:lastColumn="0" w:noHBand="0" w:noVBand="1"/>
      </w:tblPr>
      <w:tblGrid>
        <w:gridCol w:w="523"/>
        <w:gridCol w:w="2982"/>
        <w:gridCol w:w="1667"/>
        <w:gridCol w:w="1866"/>
        <w:gridCol w:w="1865"/>
        <w:gridCol w:w="1867"/>
        <w:gridCol w:w="1868"/>
        <w:gridCol w:w="1868"/>
      </w:tblGrid>
      <w:tr w:rsidR="00CE6AA5" w:rsidRPr="002D02E5" w14:paraId="0DCF9261" w14:textId="77777777" w:rsidTr="00093096">
        <w:trPr>
          <w:trHeight w:val="709"/>
        </w:trPr>
        <w:tc>
          <w:tcPr>
            <w:tcW w:w="14506" w:type="dxa"/>
            <w:gridSpan w:val="8"/>
          </w:tcPr>
          <w:p w14:paraId="07A647B4" w14:textId="44BEDBA9" w:rsidR="001C7327" w:rsidRPr="00093096" w:rsidRDefault="002067CC">
            <w:pPr>
              <w:rPr>
                <w:b/>
                <w:bCs/>
                <w:sz w:val="20"/>
                <w:szCs w:val="20"/>
              </w:rPr>
            </w:pPr>
            <w:r>
              <w:t xml:space="preserve">Standard: </w:t>
            </w:r>
            <w:r w:rsidR="009A05D9" w:rsidRPr="009A05D9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9A05D9" w:rsidRPr="009A05D9">
              <w:rPr>
                <w:b/>
                <w:bCs/>
              </w:rPr>
              <w:t>AA.FGR.4.1: </w:t>
            </w:r>
            <w:r w:rsidR="009A05D9" w:rsidRPr="00093096">
              <w:rPr>
                <w:b/>
                <w:bCs/>
                <w:sz w:val="20"/>
                <w:szCs w:val="20"/>
              </w:rPr>
              <w:t>Rewrite radical expressions as expressions with rational exponents. Extend the properties of integer exponents to rational exponents.</w:t>
            </w:r>
          </w:p>
          <w:p w14:paraId="16FD4869" w14:textId="461DFE01" w:rsidR="00625E72" w:rsidRDefault="002067CC">
            <w:r w:rsidRPr="001C7327">
              <w:rPr>
                <w:b/>
                <w:bCs/>
              </w:rPr>
              <w:t>Assessment</w:t>
            </w:r>
            <w:r>
              <w:t xml:space="preserve">: </w:t>
            </w:r>
            <w:r w:rsidRPr="008B1BE1">
              <w:t>☐</w:t>
            </w:r>
            <w:r>
              <w:t xml:space="preserve"> Quiz   </w:t>
            </w:r>
            <w:r w:rsidRPr="0030217B">
              <w:rPr>
                <w:shd w:val="clear" w:color="auto" w:fill="FFFFFF" w:themeFill="background1"/>
              </w:rPr>
              <w:t>☐</w:t>
            </w:r>
            <w:r>
              <w:t xml:space="preserve"> Unit Test   ☐ Project   ☐ Lab   ☐ None</w:t>
            </w:r>
          </w:p>
        </w:tc>
      </w:tr>
      <w:tr w:rsidR="00093096" w:rsidRPr="002D02E5" w14:paraId="03041168" w14:textId="77777777" w:rsidTr="00093096">
        <w:trPr>
          <w:trHeight w:val="800"/>
        </w:trPr>
        <w:tc>
          <w:tcPr>
            <w:tcW w:w="523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982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67" w:type="dxa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66" w:type="dxa"/>
            <w:vAlign w:val="center"/>
          </w:tcPr>
          <w:p w14:paraId="46F37170" w14:textId="77777777" w:rsidR="00794FFA" w:rsidRDefault="00794FFA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Focused Instruction </w:t>
            </w:r>
          </w:p>
          <w:p w14:paraId="2E6997B6" w14:textId="77777777" w:rsidR="00794FFA" w:rsidRDefault="00794FFA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(10 min)</w:t>
            </w:r>
          </w:p>
          <w:p w14:paraId="39EA1B75" w14:textId="4972D8AE" w:rsidR="0038575B" w:rsidRPr="002C4A96" w:rsidRDefault="00794FFA" w:rsidP="00CE6AA5">
            <w:pPr>
              <w:jc w:val="center"/>
              <w:rPr>
                <w:rFonts w:cstheme="minorHAnsi"/>
                <w:b/>
                <w:i/>
              </w:rPr>
            </w:pPr>
            <w:r w:rsidRPr="00794FFA">
              <w:rPr>
                <w:rFonts w:cstheme="minorHAnsi"/>
                <w:b/>
                <w:sz w:val="16"/>
                <w:szCs w:val="16"/>
              </w:rPr>
              <w:t>*I do</w:t>
            </w:r>
            <w:r w:rsidR="0025359C" w:rsidRPr="00794FFA">
              <w:rPr>
                <w:rFonts w:cstheme="minorHAnsi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1865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67" w:type="dxa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68" w:type="dxa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68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93096" w:rsidRPr="002D02E5" w14:paraId="534FFA6A" w14:textId="77777777" w:rsidTr="00093096">
        <w:trPr>
          <w:trHeight w:val="1195"/>
        </w:trPr>
        <w:tc>
          <w:tcPr>
            <w:tcW w:w="523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82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67" w:type="dxa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60F815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</w:t>
            </w:r>
            <w:r w:rsidR="007721D0">
              <w:rPr>
                <w:rFonts w:cstheme="minorHAnsi"/>
                <w:color w:val="595959" w:themeColor="text1" w:themeTint="A6"/>
                <w:sz w:val="12"/>
                <w:szCs w:val="18"/>
              </w:rPr>
              <w:t xml:space="preserve">                           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66" w:type="dxa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65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67" w:type="dxa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68" w:type="dxa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68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93096" w:rsidRPr="002D02E5" w14:paraId="75E178B1" w14:textId="77777777" w:rsidTr="00093096">
        <w:trPr>
          <w:cantSplit/>
          <w:trHeight w:val="1222"/>
        </w:trPr>
        <w:tc>
          <w:tcPr>
            <w:tcW w:w="523" w:type="dxa"/>
            <w:textDirection w:val="btLr"/>
            <w:vAlign w:val="center"/>
          </w:tcPr>
          <w:p w14:paraId="3E4691F2" w14:textId="77777777" w:rsidR="006C0D0B" w:rsidRPr="00C423AB" w:rsidRDefault="006C0D0B" w:rsidP="0009309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982" w:type="dxa"/>
          </w:tcPr>
          <w:p w14:paraId="68182868" w14:textId="77777777" w:rsidR="006C0D0B" w:rsidRPr="00093096" w:rsidRDefault="00D00B04" w:rsidP="00D00B04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>I can solv</w:t>
            </w:r>
            <w:r w:rsidR="00F25E8D" w:rsidRPr="00093096">
              <w:rPr>
                <w:sz w:val="18"/>
                <w:szCs w:val="18"/>
              </w:rPr>
              <w:t xml:space="preserve">e rewrite radical expressions using rational exponents. </w:t>
            </w:r>
          </w:p>
          <w:p w14:paraId="3BD48C46" w14:textId="77777777" w:rsidR="00F25E8D" w:rsidRPr="00093096" w:rsidRDefault="00F25E8D" w:rsidP="00D00B04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>I can simplify expressions using rules of exponents</w:t>
            </w:r>
          </w:p>
          <w:p w14:paraId="64162BED" w14:textId="5A319616" w:rsidR="00F25E8D" w:rsidRPr="00093096" w:rsidRDefault="00F25E8D" w:rsidP="00F25E8D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I </w:t>
            </w:r>
            <w:r w:rsidR="00AD371B" w:rsidRPr="00093096">
              <w:rPr>
                <w:sz w:val="18"/>
                <w:szCs w:val="18"/>
              </w:rPr>
              <w:t xml:space="preserve">will know how to </w:t>
            </w:r>
            <w:r w:rsidRPr="00093096">
              <w:rPr>
                <w:sz w:val="18"/>
                <w:szCs w:val="18"/>
              </w:rPr>
              <w:t xml:space="preserve"> solve rewrite radical expressions using rational exponents. </w:t>
            </w:r>
          </w:p>
          <w:p w14:paraId="29455DAE" w14:textId="3122049F" w:rsidR="00F25E8D" w:rsidRPr="00093096" w:rsidRDefault="00F25E8D" w:rsidP="00F25E8D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I </w:t>
            </w:r>
            <w:r w:rsidR="00AD371B" w:rsidRPr="00093096">
              <w:rPr>
                <w:sz w:val="18"/>
                <w:szCs w:val="18"/>
              </w:rPr>
              <w:t>will know how to</w:t>
            </w:r>
            <w:r w:rsidRPr="00093096">
              <w:rPr>
                <w:sz w:val="18"/>
                <w:szCs w:val="18"/>
              </w:rPr>
              <w:t xml:space="preserve"> simplify expressions using rules of exponents</w:t>
            </w:r>
          </w:p>
        </w:tc>
        <w:tc>
          <w:tcPr>
            <w:tcW w:w="1667" w:type="dxa"/>
          </w:tcPr>
          <w:p w14:paraId="65279EAC" w14:textId="176A27D0" w:rsidR="006C0D0B" w:rsidRDefault="00AB05EA" w:rsidP="002A060E">
            <w:pPr>
              <w:jc w:val="center"/>
            </w:pPr>
            <w:r w:rsidRPr="00AB05EA">
              <w:t>Quick warm-up review using a short quiz or “rapid fire” board game revisiting rules of exponents.</w:t>
            </w:r>
          </w:p>
        </w:tc>
        <w:tc>
          <w:tcPr>
            <w:tcW w:w="1866" w:type="dxa"/>
          </w:tcPr>
          <w:p w14:paraId="3BFF0ABF" w14:textId="5154E327" w:rsidR="006C0D0B" w:rsidRDefault="00794FFA" w:rsidP="002A060E">
            <w:pPr>
              <w:jc w:val="center"/>
            </w:pPr>
            <w:r w:rsidRPr="00794FFA">
              <w:t>Model converting between radicals and rational exponents</w:t>
            </w:r>
            <w:r>
              <w:t xml:space="preserve">, and Simplifying using </w:t>
            </w:r>
            <w:r w:rsidR="003F5704">
              <w:t>exponent properties</w:t>
            </w:r>
            <w:r w:rsidRPr="00794FFA">
              <w:t xml:space="preserve"> step-by-step on the board.</w:t>
            </w:r>
          </w:p>
        </w:tc>
        <w:tc>
          <w:tcPr>
            <w:tcW w:w="1865" w:type="dxa"/>
          </w:tcPr>
          <w:p w14:paraId="424C0832" w14:textId="2C2D7A53" w:rsidR="006C0D0B" w:rsidRDefault="003F5704" w:rsidP="002A060E">
            <w:pPr>
              <w:jc w:val="center"/>
            </w:pPr>
            <w:r w:rsidRPr="003F5704">
              <w:t>Work through 2–3 examples together. Use think-</w:t>
            </w:r>
            <w:proofErr w:type="spellStart"/>
            <w:r w:rsidRPr="003F5704">
              <w:t>alouds</w:t>
            </w:r>
            <w:proofErr w:type="spellEnd"/>
            <w:r w:rsidRPr="003F5704">
              <w:t xml:space="preserve"> emphasizing fractional exponent meaning.</w:t>
            </w:r>
          </w:p>
        </w:tc>
        <w:tc>
          <w:tcPr>
            <w:tcW w:w="1867" w:type="dxa"/>
          </w:tcPr>
          <w:p w14:paraId="79E33296" w14:textId="3BD015C0" w:rsidR="006C0D0B" w:rsidRDefault="003267D6" w:rsidP="002A060E">
            <w:pPr>
              <w:jc w:val="center"/>
            </w:pPr>
            <w:r>
              <w:t>Class solves 2 examples, discussing strategies.</w:t>
            </w:r>
          </w:p>
        </w:tc>
        <w:tc>
          <w:tcPr>
            <w:tcW w:w="1868" w:type="dxa"/>
          </w:tcPr>
          <w:p w14:paraId="1C18AF30" w14:textId="5B70E1D7" w:rsidR="007902E9" w:rsidRPr="007902E9" w:rsidRDefault="007902E9" w:rsidP="007902E9">
            <w:pPr>
              <w:jc w:val="center"/>
            </w:pPr>
            <w:r w:rsidRPr="007902E9">
              <w:t>Students complete a short review handout individually.</w:t>
            </w:r>
          </w:p>
        </w:tc>
        <w:tc>
          <w:tcPr>
            <w:tcW w:w="1868" w:type="dxa"/>
          </w:tcPr>
          <w:p w14:paraId="3C17BE04" w14:textId="5E72FFA6" w:rsidR="006C0D0B" w:rsidRDefault="007902E9" w:rsidP="002A060E">
            <w:pPr>
              <w:jc w:val="center"/>
            </w:pPr>
            <w:r w:rsidRPr="007902E9">
              <w:t>“What’s one thing about rational exponents you can now explain clearly?”</w:t>
            </w:r>
          </w:p>
        </w:tc>
      </w:tr>
      <w:tr w:rsidR="00093096" w:rsidRPr="002D02E5" w14:paraId="75F50C69" w14:textId="77777777" w:rsidTr="00093096">
        <w:trPr>
          <w:cantSplit/>
          <w:trHeight w:val="979"/>
        </w:trPr>
        <w:tc>
          <w:tcPr>
            <w:tcW w:w="523" w:type="dxa"/>
            <w:textDirection w:val="btLr"/>
            <w:vAlign w:val="center"/>
          </w:tcPr>
          <w:p w14:paraId="65E004F3" w14:textId="77777777" w:rsidR="006C0D0B" w:rsidRPr="00C423AB" w:rsidRDefault="006C0D0B" w:rsidP="0009309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982" w:type="dxa"/>
          </w:tcPr>
          <w:p w14:paraId="7EE76700" w14:textId="77777777" w:rsidR="00AD371B" w:rsidRPr="00093096" w:rsidRDefault="00AD371B" w:rsidP="00AD371B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I can solve rewrite radical expressions using rational exponents. </w:t>
            </w:r>
          </w:p>
          <w:p w14:paraId="0E676D4E" w14:textId="77777777" w:rsidR="00AD371B" w:rsidRPr="00093096" w:rsidRDefault="00AD371B" w:rsidP="00AD371B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>I can simplify expressions using rules of exponents</w:t>
            </w:r>
          </w:p>
          <w:p w14:paraId="30D8F804" w14:textId="77777777" w:rsidR="00AD371B" w:rsidRPr="00093096" w:rsidRDefault="00AD371B" w:rsidP="00AD371B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I will know how to  solve rewrite radical expressions using rational exponents. </w:t>
            </w:r>
          </w:p>
          <w:p w14:paraId="2CAF00DE" w14:textId="0EAF9184" w:rsidR="006C0D0B" w:rsidRDefault="00AD371B" w:rsidP="00093096">
            <w:r w:rsidRPr="00093096">
              <w:rPr>
                <w:sz w:val="18"/>
                <w:szCs w:val="18"/>
              </w:rPr>
              <w:t>I will know how to simplify expressions using rules of exponents</w:t>
            </w:r>
          </w:p>
        </w:tc>
        <w:tc>
          <w:tcPr>
            <w:tcW w:w="1667" w:type="dxa"/>
          </w:tcPr>
          <w:p w14:paraId="50C10F47" w14:textId="73312D24" w:rsidR="006C0D0B" w:rsidRDefault="0025249E" w:rsidP="002A060E">
            <w:pPr>
              <w:jc w:val="center"/>
            </w:pPr>
            <w:r w:rsidRPr="0025249E">
              <w:t>Warm-up with 3 mixed review problems on rational exponents.</w:t>
            </w:r>
          </w:p>
        </w:tc>
        <w:tc>
          <w:tcPr>
            <w:tcW w:w="1866" w:type="dxa"/>
          </w:tcPr>
          <w:p w14:paraId="1973ED56" w14:textId="7D2864CD" w:rsidR="006C0D0B" w:rsidRDefault="0025249E" w:rsidP="002A060E">
            <w:pPr>
              <w:jc w:val="center"/>
            </w:pPr>
            <w:r w:rsidRPr="0025249E">
              <w:t xml:space="preserve">Clarify any common errors seen in </w:t>
            </w:r>
            <w:r>
              <w:t>Warm up</w:t>
            </w:r>
            <w:r w:rsidRPr="0025249E">
              <w:t xml:space="preserve"> work; demonstrate correct process on one sample.</w:t>
            </w:r>
          </w:p>
        </w:tc>
        <w:tc>
          <w:tcPr>
            <w:tcW w:w="1865" w:type="dxa"/>
          </w:tcPr>
          <w:p w14:paraId="0F64CE38" w14:textId="5808403F" w:rsidR="006C0D0B" w:rsidRDefault="0025249E" w:rsidP="002A060E">
            <w:pPr>
              <w:jc w:val="center"/>
            </w:pPr>
            <w:r w:rsidRPr="0025249E">
              <w:t>Walk students through the first few problems on the mastery check together for clarity.</w:t>
            </w:r>
          </w:p>
        </w:tc>
        <w:tc>
          <w:tcPr>
            <w:tcW w:w="1867" w:type="dxa"/>
          </w:tcPr>
          <w:p w14:paraId="2947E2E2" w14:textId="34351A80" w:rsidR="006C0D0B" w:rsidRDefault="0025249E" w:rsidP="002A060E">
            <w:pPr>
              <w:jc w:val="center"/>
            </w:pPr>
            <w:r w:rsidRPr="0025249E">
              <w:t>Students can quietly discuss strategies before beginning their individual mastery check.</w:t>
            </w:r>
          </w:p>
        </w:tc>
        <w:tc>
          <w:tcPr>
            <w:tcW w:w="1868" w:type="dxa"/>
          </w:tcPr>
          <w:p w14:paraId="45D7B5D8" w14:textId="285E17BD" w:rsidR="006C0D0B" w:rsidRDefault="0025249E" w:rsidP="002A060E">
            <w:pPr>
              <w:jc w:val="center"/>
            </w:pPr>
            <w:r w:rsidRPr="0025249E">
              <w:t>Students complete mastery check independently. Early finishers work on rational exponent coloring sheet.</w:t>
            </w:r>
          </w:p>
        </w:tc>
        <w:tc>
          <w:tcPr>
            <w:tcW w:w="1868" w:type="dxa"/>
          </w:tcPr>
          <w:p w14:paraId="4284A685" w14:textId="27E4CCBE" w:rsidR="006C0D0B" w:rsidRDefault="00D43879" w:rsidP="002A060E">
            <w:pPr>
              <w:jc w:val="center"/>
            </w:pPr>
            <w:r w:rsidRPr="00D43879">
              <w:t>Self-assessment: “Rate your confidence with rational exponents from 1–5.”</w:t>
            </w:r>
          </w:p>
        </w:tc>
      </w:tr>
      <w:tr w:rsidR="00093096" w:rsidRPr="002D02E5" w14:paraId="11C54C8E" w14:textId="77777777" w:rsidTr="00093096">
        <w:trPr>
          <w:cantSplit/>
          <w:trHeight w:val="1249"/>
        </w:trPr>
        <w:tc>
          <w:tcPr>
            <w:tcW w:w="523" w:type="dxa"/>
            <w:textDirection w:val="btLr"/>
            <w:vAlign w:val="center"/>
          </w:tcPr>
          <w:p w14:paraId="54EA1F04" w14:textId="77777777" w:rsidR="0031764F" w:rsidRPr="00C423AB" w:rsidRDefault="0031764F" w:rsidP="0009309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982" w:type="dxa"/>
          </w:tcPr>
          <w:p w14:paraId="73B25EDE" w14:textId="77777777" w:rsidR="0031764F" w:rsidRPr="00093096" w:rsidRDefault="007165E2" w:rsidP="0031764F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>I can solve radical equations by isolating the radical and using inverse operations</w:t>
            </w:r>
          </w:p>
          <w:p w14:paraId="34B4B47F" w14:textId="07074E26" w:rsidR="007165E2" w:rsidRPr="007165E2" w:rsidRDefault="007165E2" w:rsidP="0031764F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>I will know how to solve solve radical equations by isolating the radical and using inverse operations</w:t>
            </w:r>
          </w:p>
        </w:tc>
        <w:tc>
          <w:tcPr>
            <w:tcW w:w="1667" w:type="dxa"/>
          </w:tcPr>
          <w:p w14:paraId="794EA4A4" w14:textId="77777777" w:rsidR="0031764F" w:rsidRDefault="00D43879" w:rsidP="0031764F">
            <w:r>
              <w:t>Review Quiz Misconceptions</w:t>
            </w:r>
          </w:p>
          <w:p w14:paraId="137D3006" w14:textId="3332E24E" w:rsidR="005A4BD0" w:rsidRPr="005A4BD0" w:rsidRDefault="005A4BD0" w:rsidP="005A4BD0"/>
        </w:tc>
        <w:tc>
          <w:tcPr>
            <w:tcW w:w="1866" w:type="dxa"/>
          </w:tcPr>
          <w:p w14:paraId="44A81F62" w14:textId="4D85EB02" w:rsidR="0031764F" w:rsidRDefault="005A4BD0" w:rsidP="0031764F">
            <w:r w:rsidRPr="005A4BD0">
              <w:t>Model solving radical equations</w:t>
            </w:r>
          </w:p>
        </w:tc>
        <w:tc>
          <w:tcPr>
            <w:tcW w:w="1865" w:type="dxa"/>
            <w:shd w:val="clear" w:color="auto" w:fill="FFFFFF" w:themeFill="background1"/>
          </w:tcPr>
          <w:p w14:paraId="00C8DE34" w14:textId="3DE032FA" w:rsidR="0031764F" w:rsidRPr="001555EE" w:rsidRDefault="005A4BD0" w:rsidP="0031764F">
            <w:pPr>
              <w:tabs>
                <w:tab w:val="left" w:pos="1452"/>
              </w:tabs>
            </w:pPr>
            <w:r w:rsidRPr="005A4BD0">
              <w:t xml:space="preserve">Work through examples together; </w:t>
            </w:r>
          </w:p>
        </w:tc>
        <w:tc>
          <w:tcPr>
            <w:tcW w:w="1867" w:type="dxa"/>
            <w:shd w:val="clear" w:color="auto" w:fill="FFFFFF" w:themeFill="background1"/>
          </w:tcPr>
          <w:p w14:paraId="35011E13" w14:textId="4CCCD80A" w:rsidR="0031764F" w:rsidRDefault="005A4BD0" w:rsidP="0031764F">
            <w:r w:rsidRPr="005A4BD0">
              <w:t>In pairs, students solve sample problems on whiteboards.</w:t>
            </w:r>
          </w:p>
        </w:tc>
        <w:tc>
          <w:tcPr>
            <w:tcW w:w="1868" w:type="dxa"/>
          </w:tcPr>
          <w:p w14:paraId="06EB86B0" w14:textId="13C4A626" w:rsidR="0031764F" w:rsidRDefault="005A4BD0" w:rsidP="0031764F">
            <w:r w:rsidRPr="005A4BD0">
              <w:t>Students solve 3–4 practice equations independently.</w:t>
            </w:r>
          </w:p>
        </w:tc>
        <w:tc>
          <w:tcPr>
            <w:tcW w:w="1868" w:type="dxa"/>
          </w:tcPr>
          <w:p w14:paraId="149ACD5E" w14:textId="07FDCD85" w:rsidR="0031764F" w:rsidRDefault="005A4BD0" w:rsidP="0031764F">
            <w:r w:rsidRPr="005A4BD0">
              <w:t xml:space="preserve">Discuss one example </w:t>
            </w:r>
          </w:p>
        </w:tc>
      </w:tr>
      <w:tr w:rsidR="00F077E3" w:rsidRPr="002D02E5" w14:paraId="0197D1B8" w14:textId="77777777" w:rsidTr="00093096">
        <w:trPr>
          <w:cantSplit/>
          <w:trHeight w:val="1069"/>
        </w:trPr>
        <w:tc>
          <w:tcPr>
            <w:tcW w:w="523" w:type="dxa"/>
            <w:textDirection w:val="btLr"/>
            <w:vAlign w:val="center"/>
          </w:tcPr>
          <w:p w14:paraId="5916A4A9" w14:textId="77777777" w:rsidR="00F077E3" w:rsidRPr="00C423AB" w:rsidRDefault="00F077E3" w:rsidP="0009309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2982" w:type="dxa"/>
          </w:tcPr>
          <w:p w14:paraId="06374FF5" w14:textId="1D445185" w:rsidR="00E17305" w:rsidRPr="00093096" w:rsidRDefault="00E17305" w:rsidP="00E17305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 I can solve radical equations by isolating the radical and using inverse operations</w:t>
            </w:r>
          </w:p>
          <w:p w14:paraId="6088F32A" w14:textId="13031A1C" w:rsidR="00F077E3" w:rsidRPr="00093096" w:rsidRDefault="00E17305" w:rsidP="00E17305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I will know how to solve </w:t>
            </w:r>
            <w:proofErr w:type="spellStart"/>
            <w:r w:rsidRPr="00093096">
              <w:rPr>
                <w:sz w:val="18"/>
                <w:szCs w:val="18"/>
              </w:rPr>
              <w:t>solve</w:t>
            </w:r>
            <w:proofErr w:type="spellEnd"/>
            <w:r w:rsidRPr="00093096">
              <w:rPr>
                <w:sz w:val="18"/>
                <w:szCs w:val="18"/>
              </w:rPr>
              <w:t xml:space="preserve"> radical equations by isolating the radical and using inverse operations</w:t>
            </w:r>
          </w:p>
        </w:tc>
        <w:tc>
          <w:tcPr>
            <w:tcW w:w="1667" w:type="dxa"/>
          </w:tcPr>
          <w:p w14:paraId="00E5728B" w14:textId="120E758A" w:rsidR="00F077E3" w:rsidRDefault="00F077E3" w:rsidP="00C256D6">
            <w:pPr>
              <w:jc w:val="center"/>
            </w:pPr>
            <w:r w:rsidRPr="00F55CD9">
              <w:t>Warm-up: One radical equation to solve together.</w:t>
            </w:r>
          </w:p>
        </w:tc>
        <w:tc>
          <w:tcPr>
            <w:tcW w:w="1866" w:type="dxa"/>
          </w:tcPr>
          <w:p w14:paraId="68655C84" w14:textId="15D6438E" w:rsidR="00F077E3" w:rsidRDefault="00F077E3" w:rsidP="00C256D6">
            <w:pPr>
              <w:jc w:val="center"/>
            </w:pPr>
            <w:r w:rsidRPr="00F55CD9">
              <w:t>Review key steps and error-checking strategies.</w:t>
            </w:r>
          </w:p>
        </w:tc>
        <w:tc>
          <w:tcPr>
            <w:tcW w:w="1865" w:type="dxa"/>
          </w:tcPr>
          <w:p w14:paraId="1A13741B" w14:textId="10C14806" w:rsidR="00F077E3" w:rsidRDefault="00F077E3" w:rsidP="00C256D6">
            <w:pPr>
              <w:jc w:val="center"/>
            </w:pPr>
            <w:r w:rsidRPr="00F55CD9">
              <w:t>Work through one practice problem as a class, emphasizing organization of work.</w:t>
            </w:r>
          </w:p>
        </w:tc>
        <w:tc>
          <w:tcPr>
            <w:tcW w:w="1867" w:type="dxa"/>
          </w:tcPr>
          <w:p w14:paraId="66B3002B" w14:textId="03B336AC" w:rsidR="00F077E3" w:rsidRDefault="00F077E3" w:rsidP="00C256D6">
            <w:pPr>
              <w:jc w:val="center"/>
            </w:pPr>
            <w:r w:rsidRPr="00F077E3">
              <w:t>Students collaborate in small groups on a practice handout, discussing strategies.</w:t>
            </w:r>
          </w:p>
        </w:tc>
        <w:tc>
          <w:tcPr>
            <w:tcW w:w="1868" w:type="dxa"/>
          </w:tcPr>
          <w:p w14:paraId="4D8583CC" w14:textId="2ACB2D75" w:rsidR="00F077E3" w:rsidRDefault="00F077E3" w:rsidP="00C256D6">
            <w:pPr>
              <w:jc w:val="center"/>
            </w:pPr>
            <w:r w:rsidRPr="00F077E3">
              <w:t>Students complete remaining problems independently for accuracy.</w:t>
            </w:r>
          </w:p>
        </w:tc>
        <w:tc>
          <w:tcPr>
            <w:tcW w:w="1868" w:type="dxa"/>
          </w:tcPr>
          <w:p w14:paraId="0CD279D0" w14:textId="0B923936" w:rsidR="00F077E3" w:rsidRDefault="00F077E3" w:rsidP="00C256D6">
            <w:pPr>
              <w:jc w:val="center"/>
            </w:pPr>
            <w:r w:rsidRPr="00F077E3">
              <w:t>Solve one short radical equation to demonstrate understanding.</w:t>
            </w:r>
          </w:p>
        </w:tc>
      </w:tr>
      <w:tr w:rsidR="007C2FEB" w:rsidRPr="002D02E5" w14:paraId="30DDE274" w14:textId="77777777" w:rsidTr="00093096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38553951" w14:textId="77777777" w:rsidR="007C2FEB" w:rsidRPr="00C423AB" w:rsidRDefault="007C2FEB" w:rsidP="0009309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982" w:type="dxa"/>
          </w:tcPr>
          <w:p w14:paraId="37D12999" w14:textId="77777777" w:rsidR="002A7946" w:rsidRPr="00093096" w:rsidRDefault="002A7946" w:rsidP="002A7946">
            <w:pPr>
              <w:rPr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>I can solve radical equations by isolating the radical and using inverse operations</w:t>
            </w:r>
          </w:p>
          <w:p w14:paraId="2750B309" w14:textId="6E359EEE" w:rsidR="007C2FEB" w:rsidRPr="00093096" w:rsidRDefault="002A7946" w:rsidP="002A7946">
            <w:pPr>
              <w:rPr>
                <w:b/>
                <w:bCs/>
                <w:sz w:val="18"/>
                <w:szCs w:val="18"/>
              </w:rPr>
            </w:pPr>
            <w:r w:rsidRPr="00093096">
              <w:rPr>
                <w:sz w:val="18"/>
                <w:szCs w:val="18"/>
              </w:rPr>
              <w:t xml:space="preserve">I will know how to solve </w:t>
            </w:r>
            <w:proofErr w:type="spellStart"/>
            <w:r w:rsidRPr="00093096">
              <w:rPr>
                <w:sz w:val="18"/>
                <w:szCs w:val="18"/>
              </w:rPr>
              <w:t>solve</w:t>
            </w:r>
            <w:proofErr w:type="spellEnd"/>
            <w:r w:rsidRPr="00093096">
              <w:rPr>
                <w:sz w:val="18"/>
                <w:szCs w:val="18"/>
              </w:rPr>
              <w:t xml:space="preserve"> radical equations by isolating the radical and using inverse operations</w:t>
            </w:r>
          </w:p>
        </w:tc>
        <w:tc>
          <w:tcPr>
            <w:tcW w:w="1667" w:type="dxa"/>
          </w:tcPr>
          <w:p w14:paraId="5DF12CD8" w14:textId="390656A6" w:rsidR="007C2FEB" w:rsidRPr="00C256D6" w:rsidRDefault="007C2FEB" w:rsidP="00C256D6">
            <w:pPr>
              <w:jc w:val="center"/>
              <w:rPr>
                <w:b/>
                <w:bCs/>
              </w:rPr>
            </w:pPr>
            <w:r w:rsidRPr="00F077E3">
              <w:rPr>
                <w:sz w:val="18"/>
                <w:szCs w:val="18"/>
              </w:rPr>
              <w:t>“Exponent-Radical Relay” warm-up: quick competition reviewing conversions.</w:t>
            </w:r>
          </w:p>
        </w:tc>
        <w:tc>
          <w:tcPr>
            <w:tcW w:w="1866" w:type="dxa"/>
          </w:tcPr>
          <w:p w14:paraId="08524CBD" w14:textId="0332BED5" w:rsidR="007C2FEB" w:rsidRPr="00C256D6" w:rsidRDefault="007C2FEB" w:rsidP="00C256D6">
            <w:pPr>
              <w:jc w:val="center"/>
              <w:rPr>
                <w:b/>
                <w:bCs/>
              </w:rPr>
            </w:pPr>
            <w:r w:rsidRPr="00CB4047">
              <w:t>Recap and connect both concepts (rational exponents and radical equations).</w:t>
            </w:r>
          </w:p>
        </w:tc>
        <w:tc>
          <w:tcPr>
            <w:tcW w:w="1865" w:type="dxa"/>
          </w:tcPr>
          <w:p w14:paraId="5856A236" w14:textId="50A08ACD" w:rsidR="007C2FEB" w:rsidRPr="00C256D6" w:rsidRDefault="007C2FEB" w:rsidP="00C256D6">
            <w:pPr>
              <w:jc w:val="center"/>
              <w:rPr>
                <w:b/>
                <w:bCs/>
              </w:rPr>
            </w:pPr>
            <w:r>
              <w:t>Solve mixed review examples together, modeling reasoning</w:t>
            </w:r>
          </w:p>
        </w:tc>
        <w:tc>
          <w:tcPr>
            <w:tcW w:w="3735" w:type="dxa"/>
            <w:gridSpan w:val="2"/>
          </w:tcPr>
          <w:p w14:paraId="3CF11B3F" w14:textId="24A6F805" w:rsidR="007C2FEB" w:rsidRPr="007C2FEB" w:rsidRDefault="007C2FEB" w:rsidP="00C256D6">
            <w:pPr>
              <w:jc w:val="center"/>
            </w:pPr>
            <w:r w:rsidRPr="007C2FEB">
              <w:t>Complete Google Slides Activity Step by Step</w:t>
            </w:r>
          </w:p>
        </w:tc>
        <w:tc>
          <w:tcPr>
            <w:tcW w:w="1868" w:type="dxa"/>
          </w:tcPr>
          <w:p w14:paraId="48C7B7AA" w14:textId="1B7B53AA" w:rsidR="007C2FEB" w:rsidRPr="00C256D6" w:rsidRDefault="007C2FEB" w:rsidP="00C256D6">
            <w:pPr>
              <w:jc w:val="center"/>
              <w:rPr>
                <w:b/>
                <w:bCs/>
              </w:rPr>
            </w:pPr>
            <w:r>
              <w:t>Exit ticket: What part of this lesson was a struggle?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093096">
      <w:headerReference w:type="default" r:id="rId13"/>
      <w:footerReference w:type="default" r:id="rId14"/>
      <w:pgSz w:w="15840" w:h="12240" w:orient="landscape"/>
      <w:pgMar w:top="45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9E5F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24CFBAA5" w14:textId="77777777" w:rsidR="00E017EA" w:rsidRDefault="00E017EA" w:rsidP="00B8594D">
      <w:pPr>
        <w:spacing w:after="0" w:line="240" w:lineRule="auto"/>
      </w:pPr>
      <w:r>
        <w:continuationSeparator/>
      </w:r>
    </w:p>
  </w:endnote>
  <w:endnote w:type="continuationNotice" w:id="1">
    <w:p w14:paraId="5374F942" w14:textId="77777777" w:rsidR="00CB4047" w:rsidRDefault="00CB4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A672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53595D12" w14:textId="77777777" w:rsidR="00E017EA" w:rsidRDefault="00E017EA" w:rsidP="00B8594D">
      <w:pPr>
        <w:spacing w:after="0" w:line="240" w:lineRule="auto"/>
      </w:pPr>
      <w:r>
        <w:continuationSeparator/>
      </w:r>
    </w:p>
  </w:footnote>
  <w:footnote w:type="continuationNotice" w:id="1">
    <w:p w14:paraId="57E9D328" w14:textId="77777777" w:rsidR="00CB4047" w:rsidRDefault="00CB4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00093096">
    <w:pPr>
      <w:spacing w:after="0" w:line="240" w:lineRule="auto"/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5EA39AA1" w14:textId="36729308" w:rsidR="00B8594D" w:rsidRPr="00093096" w:rsidRDefault="00CE6AA5" w:rsidP="00093096">
    <w:pPr>
      <w:spacing w:after="0" w:line="240" w:lineRule="auto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BD3168">
      <w:rPr>
        <w:b/>
        <w:bCs/>
        <w:sz w:val="24"/>
        <w:szCs w:val="28"/>
      </w:rPr>
      <w:t>Sorrells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0D633E">
      <w:rPr>
        <w:b/>
        <w:bCs/>
        <w:sz w:val="24"/>
        <w:szCs w:val="28"/>
      </w:rPr>
      <w:t>10/</w:t>
    </w:r>
    <w:r w:rsidR="00DE0943">
      <w:rPr>
        <w:b/>
        <w:bCs/>
        <w:sz w:val="24"/>
        <w:szCs w:val="28"/>
      </w:rPr>
      <w:t>2</w:t>
    </w:r>
    <w:r w:rsidR="00BD3168">
      <w:rPr>
        <w:b/>
        <w:bCs/>
        <w:sz w:val="24"/>
        <w:szCs w:val="28"/>
      </w:rPr>
      <w:t>7</w:t>
    </w:r>
    <w:r w:rsidR="006A6ED4">
      <w:rPr>
        <w:b/>
        <w:bCs/>
        <w:sz w:val="24"/>
        <w:szCs w:val="28"/>
      </w:rPr>
      <w:t xml:space="preserve"> – </w:t>
    </w:r>
    <w:r w:rsidR="00036123">
      <w:rPr>
        <w:b/>
        <w:bCs/>
        <w:sz w:val="24"/>
        <w:szCs w:val="28"/>
      </w:rPr>
      <w:t>10</w:t>
    </w:r>
    <w:r w:rsidR="006A6ED4">
      <w:rPr>
        <w:b/>
        <w:bCs/>
        <w:sz w:val="24"/>
        <w:szCs w:val="28"/>
      </w:rPr>
      <w:t>/</w:t>
    </w:r>
    <w:r w:rsidR="00BD3168">
      <w:rPr>
        <w:b/>
        <w:bCs/>
        <w:sz w:val="24"/>
        <w:szCs w:val="28"/>
      </w:rPr>
      <w:t>31</w:t>
    </w:r>
    <w:r w:rsidRPr="00C423AB">
      <w:rPr>
        <w:b/>
        <w:bCs/>
        <w:sz w:val="24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E422B"/>
    <w:multiLevelType w:val="multilevel"/>
    <w:tmpl w:val="4B92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4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  <w:num w:numId="5" w16cid:durableId="121919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36123"/>
    <w:rsid w:val="0005389C"/>
    <w:rsid w:val="00070D56"/>
    <w:rsid w:val="00081253"/>
    <w:rsid w:val="0009146D"/>
    <w:rsid w:val="00093096"/>
    <w:rsid w:val="00095FA4"/>
    <w:rsid w:val="000B792E"/>
    <w:rsid w:val="000D633E"/>
    <w:rsid w:val="000E58DA"/>
    <w:rsid w:val="001060A9"/>
    <w:rsid w:val="001266CB"/>
    <w:rsid w:val="00134848"/>
    <w:rsid w:val="001555EE"/>
    <w:rsid w:val="00171832"/>
    <w:rsid w:val="0017190E"/>
    <w:rsid w:val="001A25A5"/>
    <w:rsid w:val="001C7327"/>
    <w:rsid w:val="002067CC"/>
    <w:rsid w:val="002422AD"/>
    <w:rsid w:val="0025101C"/>
    <w:rsid w:val="0025249E"/>
    <w:rsid w:val="0025359C"/>
    <w:rsid w:val="00272080"/>
    <w:rsid w:val="002A060E"/>
    <w:rsid w:val="002A7946"/>
    <w:rsid w:val="002C4A96"/>
    <w:rsid w:val="002D02E5"/>
    <w:rsid w:val="0030217B"/>
    <w:rsid w:val="0031764F"/>
    <w:rsid w:val="003267D6"/>
    <w:rsid w:val="0038575B"/>
    <w:rsid w:val="003A25F1"/>
    <w:rsid w:val="003F4F94"/>
    <w:rsid w:val="003F5704"/>
    <w:rsid w:val="003F6AE8"/>
    <w:rsid w:val="00424954"/>
    <w:rsid w:val="004601CB"/>
    <w:rsid w:val="0047775E"/>
    <w:rsid w:val="00487031"/>
    <w:rsid w:val="004F1465"/>
    <w:rsid w:val="00505E9A"/>
    <w:rsid w:val="00593622"/>
    <w:rsid w:val="00596B08"/>
    <w:rsid w:val="005A2DA3"/>
    <w:rsid w:val="005A4BD0"/>
    <w:rsid w:val="005C6E1E"/>
    <w:rsid w:val="005E67EE"/>
    <w:rsid w:val="00625E72"/>
    <w:rsid w:val="006912E5"/>
    <w:rsid w:val="006A6ED4"/>
    <w:rsid w:val="006C0D0B"/>
    <w:rsid w:val="006E422D"/>
    <w:rsid w:val="006F44D5"/>
    <w:rsid w:val="0070572B"/>
    <w:rsid w:val="00712A48"/>
    <w:rsid w:val="007165E2"/>
    <w:rsid w:val="00722955"/>
    <w:rsid w:val="0075734D"/>
    <w:rsid w:val="007721D0"/>
    <w:rsid w:val="00786A83"/>
    <w:rsid w:val="007902E9"/>
    <w:rsid w:val="00794FFA"/>
    <w:rsid w:val="007B38AD"/>
    <w:rsid w:val="007C2FEB"/>
    <w:rsid w:val="007E4A00"/>
    <w:rsid w:val="008172BF"/>
    <w:rsid w:val="00852F66"/>
    <w:rsid w:val="00872678"/>
    <w:rsid w:val="008856D5"/>
    <w:rsid w:val="008B1BE1"/>
    <w:rsid w:val="008E2ECB"/>
    <w:rsid w:val="009651DB"/>
    <w:rsid w:val="009A05D9"/>
    <w:rsid w:val="009A6BD0"/>
    <w:rsid w:val="009C6EE6"/>
    <w:rsid w:val="00A17852"/>
    <w:rsid w:val="00A36E48"/>
    <w:rsid w:val="00A54B17"/>
    <w:rsid w:val="00AB05EA"/>
    <w:rsid w:val="00AB7A3A"/>
    <w:rsid w:val="00AC70E0"/>
    <w:rsid w:val="00AD371B"/>
    <w:rsid w:val="00B11854"/>
    <w:rsid w:val="00B41B19"/>
    <w:rsid w:val="00B66EEF"/>
    <w:rsid w:val="00B8594D"/>
    <w:rsid w:val="00BD3168"/>
    <w:rsid w:val="00C256D6"/>
    <w:rsid w:val="00C2779C"/>
    <w:rsid w:val="00C423AB"/>
    <w:rsid w:val="00C741A3"/>
    <w:rsid w:val="00CA1AA0"/>
    <w:rsid w:val="00CA5633"/>
    <w:rsid w:val="00CB3D54"/>
    <w:rsid w:val="00CB4047"/>
    <w:rsid w:val="00CE6AA5"/>
    <w:rsid w:val="00D00B04"/>
    <w:rsid w:val="00D13953"/>
    <w:rsid w:val="00D20824"/>
    <w:rsid w:val="00D32EF4"/>
    <w:rsid w:val="00D43879"/>
    <w:rsid w:val="00D7539C"/>
    <w:rsid w:val="00D7647D"/>
    <w:rsid w:val="00D77281"/>
    <w:rsid w:val="00DE0943"/>
    <w:rsid w:val="00DF1BE7"/>
    <w:rsid w:val="00E017EA"/>
    <w:rsid w:val="00E17305"/>
    <w:rsid w:val="00E64F6E"/>
    <w:rsid w:val="00E712C6"/>
    <w:rsid w:val="00E808BE"/>
    <w:rsid w:val="00E932EC"/>
    <w:rsid w:val="00ED0EDA"/>
    <w:rsid w:val="00ED4AE7"/>
    <w:rsid w:val="00EE7BF0"/>
    <w:rsid w:val="00F077E3"/>
    <w:rsid w:val="00F25E8D"/>
    <w:rsid w:val="00F40BD0"/>
    <w:rsid w:val="00F447A1"/>
    <w:rsid w:val="00F55CD9"/>
    <w:rsid w:val="00F6496B"/>
    <w:rsid w:val="00F6657D"/>
    <w:rsid w:val="00F752E6"/>
    <w:rsid w:val="00F821E3"/>
    <w:rsid w:val="00F86743"/>
    <w:rsid w:val="00FD3C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6912E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1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3643</Characters>
  <Application>Microsoft Office Word</Application>
  <DocSecurity>0</DocSecurity>
  <Lines>280</Lines>
  <Paragraphs>131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Sorrells, Marian (Mimi)</cp:lastModifiedBy>
  <cp:revision>3</cp:revision>
  <dcterms:created xsi:type="dcterms:W3CDTF">2025-10-29T18:47:00Z</dcterms:created>
  <dcterms:modified xsi:type="dcterms:W3CDTF">2025-10-29T18:53:00Z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e3960e8b-70c0-4142-bc83-ce6fda4c424d</vt:lpwstr>
  </property>
</Properties>
</file>